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063" w:rsidRDefault="0030032F">
      <w:pPr>
        <w:rPr>
          <w:rtl/>
        </w:rPr>
      </w:pPr>
      <w:r>
        <w:rPr>
          <w:rFonts w:ascii="David" w:eastAsia="Calibri" w:hAnsi="David" w:cs="David"/>
          <w:noProof/>
        </w:rPr>
        <w:drawing>
          <wp:anchor distT="0" distB="0" distL="114300" distR="114300" simplePos="0" relativeHeight="251659264" behindDoc="0" locked="0" layoutInCell="1" allowOverlap="1" wp14:anchorId="330649D6" wp14:editId="134B60B3">
            <wp:simplePos x="0" y="0"/>
            <wp:positionH relativeFrom="column">
              <wp:posOffset>6985</wp:posOffset>
            </wp:positionH>
            <wp:positionV relativeFrom="paragraph">
              <wp:posOffset>-641350</wp:posOffset>
            </wp:positionV>
            <wp:extent cx="5931535" cy="739775"/>
            <wp:effectExtent l="0" t="0" r="0" b="3175"/>
            <wp:wrapNone/>
            <wp:docPr id="1" name="תמונה 1" descr="cpm letterhead2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pm letterhead2 (2)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73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4AFB" w:rsidRDefault="00D54AFB" w:rsidP="00D54AFB">
      <w:pPr>
        <w:jc w:val="right"/>
        <w:rPr>
          <w:rtl/>
        </w:rPr>
      </w:pPr>
      <w:r>
        <w:rPr>
          <w:rFonts w:hint="cs"/>
          <w:rtl/>
        </w:rPr>
        <w:t>תאריך</w:t>
      </w:r>
      <w:r>
        <w:rPr>
          <w:rtl/>
        </w:rPr>
        <w:t xml:space="preserve">: 10 </w:t>
      </w:r>
      <w:r>
        <w:rPr>
          <w:rFonts w:hint="cs"/>
          <w:rtl/>
        </w:rPr>
        <w:t>יולי</w:t>
      </w:r>
      <w:r>
        <w:rPr>
          <w:rtl/>
        </w:rPr>
        <w:t xml:space="preserve"> 2018</w:t>
      </w:r>
    </w:p>
    <w:p w:rsidR="00D54AFB" w:rsidRDefault="00D54AFB" w:rsidP="00D54AFB">
      <w:pPr>
        <w:jc w:val="right"/>
        <w:rPr>
          <w:rtl/>
        </w:rPr>
      </w:pPr>
      <w:r>
        <w:rPr>
          <w:rFonts w:hint="cs"/>
          <w:rtl/>
        </w:rPr>
        <w:t>סימוכין</w:t>
      </w:r>
      <w:r>
        <w:rPr>
          <w:rtl/>
        </w:rPr>
        <w:t>: 2394</w:t>
      </w:r>
    </w:p>
    <w:p w:rsidR="0030032F" w:rsidRPr="0030032F" w:rsidRDefault="0030032F" w:rsidP="0030032F">
      <w:pPr>
        <w:spacing w:before="120" w:after="120"/>
        <w:ind w:left="3600"/>
        <w:rPr>
          <w:rFonts w:ascii="David" w:eastAsia="Calibri" w:hAnsi="David" w:cs="David"/>
          <w:b/>
          <w:bCs/>
          <w:rtl/>
        </w:rPr>
      </w:pPr>
    </w:p>
    <w:p w:rsidR="0030032F" w:rsidRPr="0030032F" w:rsidRDefault="0030032F" w:rsidP="0030032F">
      <w:pPr>
        <w:tabs>
          <w:tab w:val="left" w:pos="1416"/>
          <w:tab w:val="center" w:pos="4153"/>
          <w:tab w:val="right" w:pos="8306"/>
        </w:tabs>
        <w:spacing w:after="0"/>
        <w:jc w:val="center"/>
        <w:rPr>
          <w:rFonts w:ascii="David" w:eastAsia="Calibri" w:hAnsi="David" w:cs="David"/>
          <w:b/>
          <w:bCs/>
          <w:sz w:val="34"/>
          <w:szCs w:val="34"/>
        </w:rPr>
      </w:pPr>
      <w:r w:rsidRPr="0030032F">
        <w:rPr>
          <w:rFonts w:ascii="David" w:eastAsia="Calibri" w:hAnsi="David" w:cs="David"/>
          <w:b/>
          <w:bCs/>
          <w:sz w:val="34"/>
          <w:szCs w:val="34"/>
          <w:rtl/>
        </w:rPr>
        <w:t xml:space="preserve">הזמנה להציע הצעות </w:t>
      </w:r>
      <w:bookmarkStart w:id="0" w:name="_GoBack"/>
      <w:bookmarkEnd w:id="0"/>
    </w:p>
    <w:p w:rsidR="0030032F" w:rsidRPr="0030032F" w:rsidRDefault="0030032F" w:rsidP="0030032F">
      <w:pPr>
        <w:tabs>
          <w:tab w:val="left" w:pos="1416"/>
          <w:tab w:val="center" w:pos="4153"/>
          <w:tab w:val="right" w:pos="8306"/>
        </w:tabs>
        <w:spacing w:after="0"/>
        <w:jc w:val="center"/>
        <w:rPr>
          <w:rFonts w:ascii="David" w:eastAsia="Calibri" w:hAnsi="David" w:cs="David"/>
          <w:b/>
          <w:bCs/>
          <w:sz w:val="34"/>
          <w:szCs w:val="34"/>
          <w:rtl/>
        </w:rPr>
      </w:pPr>
      <w:r w:rsidRPr="0030032F">
        <w:rPr>
          <w:rFonts w:ascii="David" w:eastAsia="Calibri" w:hAnsi="David" w:cs="David"/>
          <w:b/>
          <w:bCs/>
          <w:sz w:val="34"/>
          <w:szCs w:val="34"/>
          <w:rtl/>
        </w:rPr>
        <w:t xml:space="preserve">למימון חלקי, תכנון, הקמה ותחזוקה </w:t>
      </w:r>
    </w:p>
    <w:p w:rsidR="0030032F" w:rsidRPr="0030032F" w:rsidRDefault="0030032F" w:rsidP="0030032F">
      <w:pPr>
        <w:tabs>
          <w:tab w:val="left" w:pos="1416"/>
          <w:tab w:val="center" w:pos="4153"/>
          <w:tab w:val="right" w:pos="8306"/>
        </w:tabs>
        <w:spacing w:after="0"/>
        <w:jc w:val="center"/>
        <w:rPr>
          <w:rFonts w:ascii="David" w:eastAsia="Calibri" w:hAnsi="David" w:cs="David"/>
          <w:b/>
          <w:bCs/>
          <w:sz w:val="34"/>
          <w:szCs w:val="34"/>
          <w:rtl/>
        </w:rPr>
      </w:pPr>
      <w:r w:rsidRPr="0030032F">
        <w:rPr>
          <w:rFonts w:ascii="David" w:eastAsia="Calibri" w:hAnsi="David" w:cs="David"/>
          <w:b/>
          <w:bCs/>
          <w:sz w:val="34"/>
          <w:szCs w:val="34"/>
          <w:u w:val="single"/>
          <w:rtl/>
        </w:rPr>
        <w:t>של מבנה בית משפט בטבריה ומבנה בית משפט בצפת</w:t>
      </w:r>
    </w:p>
    <w:p w:rsidR="0030032F" w:rsidRPr="0030032F" w:rsidRDefault="0030032F" w:rsidP="0030032F">
      <w:pPr>
        <w:spacing w:before="160" w:after="0"/>
        <w:jc w:val="center"/>
        <w:rPr>
          <w:rFonts w:ascii="David" w:eastAsia="Calibri" w:hAnsi="David" w:cs="David"/>
          <w:b/>
          <w:bCs/>
          <w:snapToGrid w:val="0"/>
          <w:sz w:val="24"/>
          <w:szCs w:val="26"/>
          <w:rtl/>
        </w:rPr>
      </w:pPr>
      <w:r w:rsidRPr="0030032F">
        <w:rPr>
          <w:rFonts w:ascii="David" w:eastAsia="Calibri" w:hAnsi="David" w:cs="David"/>
          <w:b/>
          <w:bCs/>
          <w:sz w:val="34"/>
          <w:szCs w:val="34"/>
          <w:rtl/>
        </w:rPr>
        <w:t>מכרז פומבי מס' ב-01/18</w:t>
      </w:r>
    </w:p>
    <w:p w:rsidR="0030032F" w:rsidRPr="0030032F" w:rsidRDefault="0030032F" w:rsidP="0030032F">
      <w:pPr>
        <w:spacing w:before="360" w:after="0"/>
        <w:jc w:val="center"/>
        <w:rPr>
          <w:rFonts w:ascii="David" w:eastAsia="Calibri" w:hAnsi="David" w:cs="David"/>
          <w:b/>
          <w:bCs/>
          <w:snapToGrid w:val="0"/>
          <w:sz w:val="32"/>
          <w:szCs w:val="34"/>
          <w:u w:val="single"/>
          <w:rtl/>
        </w:rPr>
      </w:pPr>
      <w:r w:rsidRPr="0030032F">
        <w:rPr>
          <w:rFonts w:ascii="David" w:eastAsia="Calibri" w:hAnsi="David" w:cs="David" w:hint="cs"/>
          <w:b/>
          <w:bCs/>
          <w:snapToGrid w:val="0"/>
          <w:sz w:val="32"/>
          <w:szCs w:val="34"/>
          <w:u w:val="single"/>
          <w:rtl/>
        </w:rPr>
        <w:t>הודעה על דחיית מועדים</w:t>
      </w:r>
    </w:p>
    <w:p w:rsidR="0030032F" w:rsidRPr="0030032F" w:rsidRDefault="0030032F" w:rsidP="0030032F">
      <w:pPr>
        <w:keepLines/>
        <w:spacing w:before="120" w:after="0" w:line="300" w:lineRule="auto"/>
        <w:ind w:left="567"/>
        <w:jc w:val="both"/>
        <w:outlineLvl w:val="0"/>
        <w:rPr>
          <w:rFonts w:ascii="David" w:eastAsia="Times New Roman" w:hAnsi="David" w:cs="David"/>
          <w:b/>
          <w:bCs/>
          <w:kern w:val="28"/>
          <w:sz w:val="18"/>
          <w:szCs w:val="20"/>
          <w:rtl/>
          <w:lang w:eastAsia="he-IL"/>
        </w:rPr>
      </w:pPr>
    </w:p>
    <w:p w:rsidR="0030032F" w:rsidRPr="0030032F" w:rsidRDefault="0030032F" w:rsidP="0030032F">
      <w:pPr>
        <w:spacing w:before="120" w:after="120" w:line="360" w:lineRule="auto"/>
        <w:ind w:left="-2"/>
        <w:jc w:val="both"/>
        <w:rPr>
          <w:rFonts w:ascii="David" w:eastAsia="Calibri" w:hAnsi="David" w:cs="David"/>
          <w:sz w:val="24"/>
          <w:szCs w:val="24"/>
          <w:rtl/>
          <w:lang w:eastAsia="he-IL"/>
        </w:rPr>
      </w:pPr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 xml:space="preserve">ממשלת ישראל בשם מדינת ישראל באמצעות אגף החשב הכללי במשרד האוצר - חטיבת הנכסים, רכש ולוגיסטיקה - </w:t>
      </w:r>
      <w:proofErr w:type="spellStart"/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>מינהלת</w:t>
      </w:r>
      <w:proofErr w:type="spellEnd"/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 xml:space="preserve"> הבינוי הממשלתי (להלן: "</w:t>
      </w:r>
      <w:r w:rsidRPr="0030032F">
        <w:rPr>
          <w:rFonts w:ascii="David" w:eastAsia="Calibri" w:hAnsi="David" w:cs="David"/>
          <w:b/>
          <w:bCs/>
          <w:sz w:val="24"/>
          <w:szCs w:val="24"/>
          <w:rtl/>
          <w:lang w:eastAsia="he-IL"/>
        </w:rPr>
        <w:t>המזמין</w:t>
      </w:r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>"),</w:t>
      </w:r>
      <w:r w:rsidRPr="0030032F">
        <w:rPr>
          <w:rFonts w:ascii="David" w:eastAsia="Calibri" w:hAnsi="David" w:cs="David" w:hint="cs"/>
          <w:sz w:val="24"/>
          <w:szCs w:val="24"/>
          <w:rtl/>
          <w:lang w:eastAsia="he-IL"/>
        </w:rPr>
        <w:t xml:space="preserve"> מודיעה בזאת על דחיית מועדים במכרז</w:t>
      </w:r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 xml:space="preserve"> למימון חלקי, תכנון, הקמה ותחזוקה לתקופה כוללת של 25 שנים של מבנה בית משפט בטבריה ומבנה בית משפט בצפ</w:t>
      </w:r>
      <w:r w:rsidRPr="0030032F">
        <w:rPr>
          <w:rFonts w:ascii="David" w:eastAsia="Calibri" w:hAnsi="David" w:cs="David" w:hint="cs"/>
          <w:sz w:val="24"/>
          <w:szCs w:val="24"/>
          <w:rtl/>
          <w:lang w:eastAsia="he-IL"/>
        </w:rPr>
        <w:t>ת, כדלקמן:</w:t>
      </w:r>
    </w:p>
    <w:p w:rsidR="0030032F" w:rsidRPr="0030032F" w:rsidRDefault="0030032F" w:rsidP="0030032F">
      <w:pPr>
        <w:keepLines/>
        <w:tabs>
          <w:tab w:val="num" w:pos="567"/>
        </w:tabs>
        <w:spacing w:after="240" w:line="300" w:lineRule="auto"/>
        <w:ind w:left="567" w:hanging="567"/>
        <w:jc w:val="both"/>
        <w:outlineLvl w:val="0"/>
        <w:rPr>
          <w:rFonts w:ascii="Times New Roman" w:eastAsia="Times New Roman" w:hAnsi="Times New Roman" w:cs="David" w:hint="cs"/>
          <w:kern w:val="28"/>
          <w:sz w:val="24"/>
          <w:szCs w:val="24"/>
          <w:lang w:eastAsia="he-IL"/>
        </w:rPr>
      </w:pPr>
      <w:r w:rsidRPr="0030032F">
        <w:rPr>
          <w:rFonts w:ascii="Times New Roman" w:eastAsia="Times New Roman" w:hAnsi="Times New Roman" w:cs="David" w:hint="cs"/>
          <w:kern w:val="28"/>
          <w:sz w:val="24"/>
          <w:szCs w:val="24"/>
          <w:rtl/>
          <w:lang w:eastAsia="he-IL"/>
        </w:rPr>
        <w:t xml:space="preserve">המועד האחרון להגשת הצעות נדחה ליום </w:t>
      </w:r>
      <w:r w:rsidRPr="0030032F">
        <w:rPr>
          <w:rFonts w:ascii="Times New Roman" w:eastAsia="Times New Roman" w:hAnsi="Times New Roman" w:cs="David" w:hint="cs"/>
          <w:b/>
          <w:bCs/>
          <w:kern w:val="28"/>
          <w:sz w:val="24"/>
          <w:szCs w:val="24"/>
          <w:u w:val="single"/>
          <w:rtl/>
          <w:lang w:eastAsia="he-IL"/>
        </w:rPr>
        <w:t>רביעי, ה-15.8.2018 בשעה 12:00</w:t>
      </w:r>
      <w:r w:rsidRPr="0030032F">
        <w:rPr>
          <w:rFonts w:ascii="Times New Roman" w:eastAsia="Times New Roman" w:hAnsi="Times New Roman" w:cs="David" w:hint="cs"/>
          <w:kern w:val="28"/>
          <w:sz w:val="24"/>
          <w:szCs w:val="24"/>
          <w:rtl/>
          <w:lang w:eastAsia="he-IL"/>
        </w:rPr>
        <w:t>.</w:t>
      </w:r>
    </w:p>
    <w:p w:rsidR="0030032F" w:rsidRPr="0030032F" w:rsidRDefault="0030032F" w:rsidP="0030032F">
      <w:pPr>
        <w:keepLines/>
        <w:tabs>
          <w:tab w:val="num" w:pos="567"/>
        </w:tabs>
        <w:spacing w:after="240" w:line="300" w:lineRule="auto"/>
        <w:ind w:left="567" w:hanging="567"/>
        <w:jc w:val="both"/>
        <w:outlineLvl w:val="0"/>
        <w:rPr>
          <w:rFonts w:ascii="Times New Roman" w:eastAsia="Times New Roman" w:hAnsi="Times New Roman" w:cs="David"/>
          <w:kern w:val="28"/>
          <w:sz w:val="24"/>
          <w:szCs w:val="24"/>
          <w:lang w:eastAsia="he-IL"/>
        </w:rPr>
      </w:pPr>
      <w:r w:rsidRPr="0030032F">
        <w:rPr>
          <w:rFonts w:ascii="Times New Roman" w:eastAsia="Times New Roman" w:hAnsi="Times New Roman" w:cs="David" w:hint="cs"/>
          <w:kern w:val="28"/>
          <w:sz w:val="24"/>
          <w:szCs w:val="24"/>
          <w:rtl/>
          <w:lang w:eastAsia="he-IL"/>
        </w:rPr>
        <w:t xml:space="preserve">תוקף ערבות המכרז יהיה </w:t>
      </w:r>
      <w:r w:rsidRPr="0030032F">
        <w:rPr>
          <w:rFonts w:ascii="Times New Roman" w:eastAsia="Times New Roman" w:hAnsi="Times New Roman" w:cs="David" w:hint="cs"/>
          <w:b/>
          <w:bCs/>
          <w:kern w:val="28"/>
          <w:sz w:val="24"/>
          <w:szCs w:val="24"/>
          <w:u w:val="single"/>
          <w:rtl/>
          <w:lang w:eastAsia="he-IL"/>
        </w:rPr>
        <w:t>13.12.2018</w:t>
      </w:r>
      <w:r w:rsidRPr="0030032F">
        <w:rPr>
          <w:rFonts w:ascii="Times New Roman" w:eastAsia="Times New Roman" w:hAnsi="Times New Roman" w:cs="David" w:hint="cs"/>
          <w:kern w:val="28"/>
          <w:sz w:val="24"/>
          <w:szCs w:val="24"/>
          <w:rtl/>
          <w:lang w:eastAsia="he-IL"/>
        </w:rPr>
        <w:t xml:space="preserve">. </w:t>
      </w:r>
    </w:p>
    <w:p w:rsidR="0030032F" w:rsidRPr="0030032F" w:rsidRDefault="0030032F" w:rsidP="0030032F">
      <w:pPr>
        <w:spacing w:before="360" w:after="0" w:line="360" w:lineRule="auto"/>
        <w:jc w:val="both"/>
        <w:rPr>
          <w:rFonts w:ascii="David" w:eastAsia="Calibri" w:hAnsi="David" w:cs="David"/>
          <w:sz w:val="24"/>
          <w:szCs w:val="24"/>
          <w:rtl/>
        </w:rPr>
      </w:pPr>
      <w:r w:rsidRPr="0030032F">
        <w:rPr>
          <w:rFonts w:ascii="David" w:eastAsia="Calibri" w:hAnsi="David" w:cs="David"/>
          <w:sz w:val="24"/>
          <w:szCs w:val="24"/>
          <w:rtl/>
          <w:lang w:eastAsia="he-IL"/>
        </w:rPr>
        <w:t xml:space="preserve">ניתן לעיין בעדכונים המלאים למסמכי המכרז ובמסמכי המכרז המקוריים </w:t>
      </w:r>
      <w:r w:rsidRPr="0030032F">
        <w:rPr>
          <w:rFonts w:ascii="David" w:eastAsia="Calibri" w:hAnsi="David" w:cs="David"/>
          <w:sz w:val="24"/>
          <w:szCs w:val="24"/>
          <w:rtl/>
        </w:rPr>
        <w:t xml:space="preserve">באתר האינטרנט של </w:t>
      </w:r>
      <w:proofErr w:type="spellStart"/>
      <w:r w:rsidRPr="0030032F">
        <w:rPr>
          <w:rFonts w:ascii="David" w:eastAsia="Calibri" w:hAnsi="David" w:cs="David"/>
          <w:sz w:val="24"/>
          <w:szCs w:val="24"/>
          <w:rtl/>
        </w:rPr>
        <w:t>מינהל</w:t>
      </w:r>
      <w:proofErr w:type="spellEnd"/>
      <w:r w:rsidRPr="0030032F">
        <w:rPr>
          <w:rFonts w:ascii="David" w:eastAsia="Calibri" w:hAnsi="David" w:cs="David"/>
          <w:sz w:val="24"/>
          <w:szCs w:val="24"/>
          <w:rtl/>
        </w:rPr>
        <w:t xml:space="preserve"> הרכש הממשלתי בכתובת: </w:t>
      </w:r>
      <w:hyperlink r:id="rId6" w:history="1">
        <w:r w:rsidRPr="0030032F">
          <w:rPr>
            <w:rFonts w:ascii="David" w:eastAsia="Calibri" w:hAnsi="David" w:cs="David"/>
            <w:color w:val="0000FF"/>
            <w:sz w:val="24"/>
            <w:szCs w:val="24"/>
            <w:u w:val="single"/>
          </w:rPr>
          <w:t>http://www.mr.gov.il</w:t>
        </w:r>
      </w:hyperlink>
      <w:r w:rsidRPr="0030032F">
        <w:rPr>
          <w:rFonts w:ascii="David" w:eastAsia="Calibri" w:hAnsi="David" w:cs="David"/>
          <w:sz w:val="24"/>
          <w:szCs w:val="24"/>
          <w:rtl/>
        </w:rPr>
        <w:t>.</w:t>
      </w:r>
    </w:p>
    <w:p w:rsidR="0030032F" w:rsidRPr="0030032F" w:rsidRDefault="0030032F" w:rsidP="0030032F">
      <w:pPr>
        <w:spacing w:before="240" w:after="120" w:line="360" w:lineRule="auto"/>
        <w:jc w:val="center"/>
        <w:rPr>
          <w:rFonts w:ascii="David" w:eastAsia="Calibri" w:hAnsi="David" w:cs="David"/>
          <w:rtl/>
        </w:rPr>
      </w:pPr>
      <w:r w:rsidRPr="0030032F">
        <w:rPr>
          <w:rFonts w:ascii="David" w:eastAsia="Calibri" w:hAnsi="David" w:cs="David"/>
          <w:b/>
          <w:bCs/>
          <w:rtl/>
        </w:rPr>
        <w:t>בכל מקרה של סטייה ו/או אי התאמה בין האמור בפרסום זה דלעיל לבין האמור במסמכי המכרז, יחייבו בלעדית התנאים והכלל</w:t>
      </w:r>
      <w:r w:rsidRPr="0030032F">
        <w:rPr>
          <w:rFonts w:ascii="David" w:eastAsia="Calibri" w:hAnsi="David" w:cs="David" w:hint="cs"/>
          <w:b/>
          <w:bCs/>
          <w:rtl/>
        </w:rPr>
        <w:t>י</w:t>
      </w:r>
      <w:r w:rsidRPr="0030032F">
        <w:rPr>
          <w:rFonts w:ascii="David" w:eastAsia="Calibri" w:hAnsi="David" w:cs="David"/>
          <w:b/>
          <w:bCs/>
          <w:rtl/>
        </w:rPr>
        <w:t>ם אשר יופיעו בחוברת המכרז על כל נספחיה</w:t>
      </w:r>
      <w:r w:rsidRPr="0030032F">
        <w:rPr>
          <w:rFonts w:ascii="David" w:eastAsia="Calibri" w:hAnsi="David" w:cs="David" w:hint="cs"/>
          <w:b/>
          <w:bCs/>
          <w:rtl/>
        </w:rPr>
        <w:t xml:space="preserve"> ועדכוניה</w:t>
      </w:r>
    </w:p>
    <w:p w:rsidR="00D54AFB" w:rsidRDefault="00D54AFB" w:rsidP="00D54AFB">
      <w:pPr>
        <w:rPr>
          <w:rFonts w:hint="cs"/>
        </w:rPr>
      </w:pPr>
    </w:p>
    <w:sectPr w:rsidR="00D54AFB" w:rsidSect="002F2D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AFB"/>
    <w:rsid w:val="002F2D2D"/>
    <w:rsid w:val="0030032F"/>
    <w:rsid w:val="00396063"/>
    <w:rsid w:val="00826436"/>
    <w:rsid w:val="00D5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739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sigal</dc:creator>
  <cp:keywords/>
  <dc:description/>
  <cp:lastModifiedBy>sigal</cp:lastModifiedBy>
  <cp:revision>2</cp:revision>
  <dcterms:created xsi:type="dcterms:W3CDTF">2018-07-10T12:09:00Z</dcterms:created>
  <dcterms:modified xsi:type="dcterms:W3CDTF">2018-07-10T12:10:00Z</dcterms:modified>
</cp:coreProperties>
</file>